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1F" w:rsidRDefault="0015471F" w:rsidP="0015471F">
      <w:pPr>
        <w:pStyle w:val="Title"/>
        <w:rPr>
          <w:rFonts w:ascii="AGaramond" w:hAnsi="AGaramond"/>
        </w:rPr>
      </w:pPr>
      <w:bookmarkStart w:id="0" w:name="_GoBack"/>
      <w:bookmarkEnd w:id="0"/>
    </w:p>
    <w:p w:rsidR="0015471F" w:rsidRPr="00E9068A" w:rsidRDefault="0015471F" w:rsidP="0015471F">
      <w:pPr>
        <w:pStyle w:val="Title"/>
        <w:spacing w:before="120"/>
        <w:rPr>
          <w:rFonts w:ascii="Lucida Calligraphy" w:hAnsi="Lucida Calligraphy"/>
          <w:b w:val="0"/>
          <w:i/>
          <w:sz w:val="36"/>
          <w:szCs w:val="36"/>
        </w:rPr>
      </w:pPr>
      <w:r w:rsidRPr="00E9068A">
        <w:rPr>
          <w:rFonts w:ascii="Lucida Calligraphy" w:hAnsi="Lucida Calligraphy"/>
          <w:b w:val="0"/>
          <w:i/>
          <w:sz w:val="36"/>
          <w:szCs w:val="36"/>
        </w:rPr>
        <w:t>Minnesota Farm Bureau Foundation</w:t>
      </w:r>
    </w:p>
    <w:p w:rsidR="0015471F" w:rsidRPr="00E9068A" w:rsidRDefault="0015471F" w:rsidP="0015471F">
      <w:pPr>
        <w:pStyle w:val="Title"/>
        <w:spacing w:before="120"/>
        <w:rPr>
          <w:rFonts w:ascii="Lucida Calligraphy" w:hAnsi="Lucida Calligraphy"/>
          <w:b w:val="0"/>
          <w:i/>
          <w:sz w:val="36"/>
          <w:szCs w:val="36"/>
        </w:rPr>
      </w:pPr>
      <w:r w:rsidRPr="00E9068A">
        <w:rPr>
          <w:rFonts w:ascii="Lucida Calligraphy" w:hAnsi="Lucida Calligraphy"/>
          <w:b w:val="0"/>
          <w:i/>
          <w:sz w:val="36"/>
          <w:szCs w:val="36"/>
        </w:rPr>
        <w:t>Paul Stark Memorial Scholarship Guidelines</w:t>
      </w:r>
    </w:p>
    <w:p w:rsidR="0015471F" w:rsidRPr="00E9068A" w:rsidRDefault="0015471F" w:rsidP="0015471F">
      <w:pPr>
        <w:pStyle w:val="Subtitle"/>
        <w:jc w:val="left"/>
        <w:rPr>
          <w:rFonts w:ascii="Edwardian Script ITC" w:hAnsi="Edwardian Script ITC"/>
          <w:b w:val="0"/>
          <w:sz w:val="24"/>
          <w:u w:val="none"/>
        </w:rPr>
      </w:pPr>
    </w:p>
    <w:p w:rsidR="0015471F" w:rsidRPr="00E9068A" w:rsidRDefault="0015471F" w:rsidP="0015471F">
      <w:pPr>
        <w:pStyle w:val="Subtitle"/>
        <w:jc w:val="left"/>
        <w:rPr>
          <w:rFonts w:ascii="Edwardian Script ITC" w:hAnsi="Edwardian Script ITC"/>
          <w:b w:val="0"/>
          <w:sz w:val="24"/>
          <w:u w:val="none"/>
        </w:rPr>
      </w:pPr>
    </w:p>
    <w:p w:rsidR="0015471F" w:rsidRPr="00E9068A" w:rsidRDefault="0015471F" w:rsidP="0015471F">
      <w:pPr>
        <w:pStyle w:val="Subtitle"/>
        <w:jc w:val="left"/>
        <w:rPr>
          <w:rFonts w:ascii="Edwardian Script ITC" w:hAnsi="Edwardian Script ITC"/>
          <w:b w:val="0"/>
          <w:sz w:val="24"/>
          <w:u w:val="none"/>
        </w:rPr>
      </w:pPr>
    </w:p>
    <w:p w:rsidR="0015471F" w:rsidRPr="00DF0B57" w:rsidRDefault="0015471F" w:rsidP="0015471F">
      <w:pPr>
        <w:rPr>
          <w:rFonts w:ascii="Calibri" w:hAnsi="Calibri"/>
          <w:b/>
          <w:i/>
          <w:sz w:val="22"/>
        </w:rPr>
      </w:pPr>
      <w:r w:rsidRPr="00DF0B57">
        <w:rPr>
          <w:rFonts w:ascii="Calibri" w:hAnsi="Calibri"/>
          <w:b/>
          <w:i/>
          <w:sz w:val="22"/>
        </w:rPr>
        <w:t xml:space="preserve">Who is eligible?  </w:t>
      </w:r>
    </w:p>
    <w:p w:rsidR="0015471F" w:rsidRPr="00DF0B57" w:rsidRDefault="0015471F" w:rsidP="0015471F">
      <w:pPr>
        <w:rPr>
          <w:rFonts w:ascii="Calibri" w:hAnsi="Calibri"/>
          <w:b/>
          <w:i/>
          <w:sz w:val="22"/>
        </w:rPr>
      </w:pPr>
    </w:p>
    <w:p w:rsidR="0015471F" w:rsidRPr="00DF0B57" w:rsidRDefault="0015471F" w:rsidP="0015471F">
      <w:pPr>
        <w:numPr>
          <w:ilvl w:val="0"/>
          <w:numId w:val="3"/>
        </w:numPr>
        <w:rPr>
          <w:rFonts w:ascii="Calibri" w:hAnsi="Calibri"/>
          <w:sz w:val="22"/>
        </w:rPr>
      </w:pPr>
      <w:r w:rsidRPr="00DF0B57">
        <w:rPr>
          <w:rFonts w:ascii="Calibri" w:hAnsi="Calibri"/>
          <w:sz w:val="22"/>
        </w:rPr>
        <w:t xml:space="preserve">Any person who is a Farm Bureau member or qualifies </w:t>
      </w:r>
      <w:r w:rsidRPr="00E33FDB">
        <w:rPr>
          <w:rFonts w:ascii="Calibri" w:hAnsi="Calibri"/>
          <w:sz w:val="22"/>
        </w:rPr>
        <w:t>as a member</w:t>
      </w:r>
      <w:r>
        <w:rPr>
          <w:rFonts w:ascii="Calibri" w:hAnsi="Calibri"/>
          <w:sz w:val="22"/>
        </w:rPr>
        <w:t xml:space="preserve"> </w:t>
      </w:r>
      <w:r w:rsidRPr="00E9068A">
        <w:rPr>
          <w:rFonts w:ascii="Calibri" w:hAnsi="Calibri"/>
          <w:sz w:val="22"/>
        </w:rPr>
        <w:t>under</w:t>
      </w:r>
      <w:r w:rsidRPr="00DF0B57">
        <w:rPr>
          <w:rFonts w:ascii="Calibri" w:hAnsi="Calibri"/>
          <w:sz w:val="22"/>
        </w:rPr>
        <w:t xml:space="preserve"> their family's membership.</w:t>
      </w:r>
    </w:p>
    <w:p w:rsidR="0015471F" w:rsidRPr="00DF0B57" w:rsidRDefault="0015471F" w:rsidP="0015471F">
      <w:pPr>
        <w:numPr>
          <w:ilvl w:val="0"/>
          <w:numId w:val="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Must be</w:t>
      </w:r>
      <w:r w:rsidRPr="00DF0B57">
        <w:rPr>
          <w:rFonts w:ascii="Calibri" w:hAnsi="Calibri"/>
          <w:sz w:val="22"/>
        </w:rPr>
        <w:t xml:space="preserve"> enrolled in an accredited school and is going into their freshman or sophomore year of college or vocational technical institute.</w:t>
      </w:r>
    </w:p>
    <w:p w:rsidR="0015471F" w:rsidRPr="00DF0B57" w:rsidRDefault="0015471F" w:rsidP="0015471F">
      <w:pPr>
        <w:numPr>
          <w:ilvl w:val="0"/>
          <w:numId w:val="5"/>
        </w:numPr>
        <w:rPr>
          <w:rFonts w:ascii="Calibri" w:hAnsi="Calibri"/>
          <w:sz w:val="22"/>
        </w:rPr>
      </w:pPr>
      <w:r w:rsidRPr="00DF0B57">
        <w:rPr>
          <w:rFonts w:ascii="Calibri" w:hAnsi="Calibri"/>
          <w:sz w:val="22"/>
        </w:rPr>
        <w:t>Major must be in agriculture, conservation</w:t>
      </w:r>
      <w:r>
        <w:rPr>
          <w:rFonts w:ascii="Calibri" w:hAnsi="Calibri"/>
          <w:sz w:val="22"/>
        </w:rPr>
        <w:t xml:space="preserve"> or forestry related field.</w:t>
      </w:r>
    </w:p>
    <w:p w:rsidR="0015471F" w:rsidRPr="00DF0B57" w:rsidRDefault="0015471F" w:rsidP="0015471F">
      <w:pPr>
        <w:rPr>
          <w:rFonts w:ascii="Calibri" w:hAnsi="Calibri"/>
          <w:sz w:val="22"/>
        </w:rPr>
      </w:pPr>
    </w:p>
    <w:p w:rsidR="0015471F" w:rsidRPr="00DF0B57" w:rsidRDefault="0015471F" w:rsidP="0015471F">
      <w:pPr>
        <w:rPr>
          <w:rFonts w:ascii="Calibri" w:hAnsi="Calibri"/>
          <w:sz w:val="22"/>
        </w:rPr>
      </w:pPr>
      <w:r>
        <w:rPr>
          <w:rFonts w:ascii="Calibri" w:hAnsi="Calibri"/>
          <w:b/>
          <w:i/>
          <w:sz w:val="22"/>
        </w:rPr>
        <w:t>How much is the scholarship</w:t>
      </w:r>
      <w:r w:rsidRPr="00DF0B57">
        <w:rPr>
          <w:rFonts w:ascii="Calibri" w:hAnsi="Calibri"/>
          <w:b/>
          <w:i/>
          <w:sz w:val="22"/>
        </w:rPr>
        <w:t>?</w:t>
      </w:r>
      <w:r w:rsidRPr="00DF0B57">
        <w:rPr>
          <w:rFonts w:ascii="Calibri" w:hAnsi="Calibri"/>
          <w:b/>
          <w:i/>
          <w:sz w:val="22"/>
        </w:rPr>
        <w:tab/>
      </w:r>
      <w:r>
        <w:rPr>
          <w:rFonts w:ascii="Calibri" w:hAnsi="Calibri"/>
          <w:sz w:val="22"/>
        </w:rPr>
        <w:t xml:space="preserve">Two </w:t>
      </w:r>
      <w:r w:rsidRPr="00DF0B57">
        <w:rPr>
          <w:rFonts w:ascii="Calibri" w:hAnsi="Calibri"/>
          <w:sz w:val="22"/>
        </w:rPr>
        <w:t xml:space="preserve">$500 scholarships will be awarded.  </w:t>
      </w:r>
    </w:p>
    <w:p w:rsidR="0015471F" w:rsidRPr="00DF0B57" w:rsidRDefault="0015471F" w:rsidP="0015471F">
      <w:pPr>
        <w:rPr>
          <w:rFonts w:ascii="Calibri" w:hAnsi="Calibri"/>
          <w:i/>
          <w:sz w:val="22"/>
        </w:rPr>
      </w:pPr>
    </w:p>
    <w:p w:rsidR="0015471F" w:rsidRPr="00DF0B57" w:rsidRDefault="0015471F" w:rsidP="0015471F">
      <w:pPr>
        <w:rPr>
          <w:rFonts w:ascii="Calibri" w:hAnsi="Calibri"/>
          <w:b/>
          <w:i/>
          <w:sz w:val="22"/>
        </w:rPr>
      </w:pPr>
      <w:r w:rsidRPr="00DF0B57">
        <w:rPr>
          <w:rFonts w:ascii="Calibri" w:hAnsi="Calibri"/>
          <w:b/>
          <w:i/>
          <w:sz w:val="22"/>
        </w:rPr>
        <w:t xml:space="preserve">How they are awarded:  </w:t>
      </w:r>
    </w:p>
    <w:p w:rsidR="0015471F" w:rsidRPr="00DF0B57" w:rsidRDefault="0015471F" w:rsidP="0015471F">
      <w:pPr>
        <w:numPr>
          <w:ilvl w:val="0"/>
          <w:numId w:val="6"/>
        </w:numPr>
        <w:rPr>
          <w:rFonts w:ascii="Calibri" w:hAnsi="Calibri"/>
          <w:sz w:val="22"/>
        </w:rPr>
      </w:pPr>
      <w:r w:rsidRPr="00DF0B57">
        <w:rPr>
          <w:rFonts w:ascii="Calibri" w:hAnsi="Calibri"/>
          <w:sz w:val="22"/>
        </w:rPr>
        <w:t>Based on scholarship, leadership and agricultural interest</w:t>
      </w:r>
      <w:r>
        <w:rPr>
          <w:rFonts w:ascii="Calibri" w:hAnsi="Calibri"/>
          <w:sz w:val="22"/>
        </w:rPr>
        <w:t>.</w:t>
      </w:r>
    </w:p>
    <w:p w:rsidR="0015471F" w:rsidRPr="00DF0B57" w:rsidRDefault="0015471F" w:rsidP="0015471F">
      <w:pPr>
        <w:numPr>
          <w:ilvl w:val="0"/>
          <w:numId w:val="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Creative e</w:t>
      </w:r>
      <w:r w:rsidRPr="00DF0B57">
        <w:rPr>
          <w:rFonts w:ascii="Calibri" w:hAnsi="Calibri"/>
          <w:sz w:val="22"/>
        </w:rPr>
        <w:t>ssay, limited to no more than 500 words, describing the applicant's interest in agriculture</w:t>
      </w:r>
      <w:r>
        <w:rPr>
          <w:rFonts w:ascii="Calibri" w:hAnsi="Calibri"/>
          <w:sz w:val="22"/>
        </w:rPr>
        <w:t>, conservation or forestry related field.</w:t>
      </w:r>
    </w:p>
    <w:p w:rsidR="0015471F" w:rsidRPr="00DF0B57" w:rsidRDefault="0015471F" w:rsidP="0015471F">
      <w:pPr>
        <w:numPr>
          <w:ilvl w:val="0"/>
          <w:numId w:val="7"/>
        </w:numPr>
        <w:rPr>
          <w:rFonts w:ascii="Calibri" w:hAnsi="Calibri"/>
          <w:sz w:val="22"/>
        </w:rPr>
      </w:pPr>
      <w:r w:rsidRPr="00DF0B57">
        <w:rPr>
          <w:rFonts w:ascii="Calibri" w:hAnsi="Calibri"/>
          <w:sz w:val="22"/>
        </w:rPr>
        <w:t>Scholarships will be awarded following receipt of their school year end transcripts</w:t>
      </w:r>
      <w:r>
        <w:rPr>
          <w:rFonts w:ascii="Calibri" w:hAnsi="Calibri"/>
          <w:sz w:val="22"/>
        </w:rPr>
        <w:t>. (F</w:t>
      </w:r>
      <w:r w:rsidRPr="00DF0B57">
        <w:rPr>
          <w:rFonts w:ascii="Calibri" w:hAnsi="Calibri"/>
          <w:sz w:val="22"/>
        </w:rPr>
        <w:t>reshman or sophomore year in which they received the award.</w:t>
      </w:r>
      <w:r>
        <w:rPr>
          <w:rFonts w:ascii="Calibri" w:hAnsi="Calibri"/>
          <w:sz w:val="22"/>
        </w:rPr>
        <w:t xml:space="preserve"> </w:t>
      </w:r>
      <w:r w:rsidRPr="00DF0B57">
        <w:rPr>
          <w:rFonts w:ascii="Calibri" w:hAnsi="Calibri"/>
          <w:sz w:val="22"/>
        </w:rPr>
        <w:t>Recipients must maintain a 2.5 GPA or greater. Once transcript is received</w:t>
      </w:r>
      <w:r>
        <w:rPr>
          <w:rFonts w:ascii="Calibri" w:hAnsi="Calibri"/>
          <w:sz w:val="22"/>
        </w:rPr>
        <w:t>,</w:t>
      </w:r>
      <w:r w:rsidRPr="00DF0B57">
        <w:rPr>
          <w:rFonts w:ascii="Calibri" w:hAnsi="Calibri"/>
          <w:sz w:val="22"/>
        </w:rPr>
        <w:t xml:space="preserve"> funds will be sent to recipient.</w:t>
      </w:r>
      <w:r>
        <w:rPr>
          <w:rFonts w:ascii="Calibri" w:hAnsi="Calibri"/>
          <w:sz w:val="22"/>
        </w:rPr>
        <w:t>)</w:t>
      </w:r>
    </w:p>
    <w:p w:rsidR="0015471F" w:rsidRPr="00DF0B57" w:rsidRDefault="0015471F" w:rsidP="0015471F">
      <w:pPr>
        <w:rPr>
          <w:rFonts w:ascii="Calibri" w:hAnsi="Calibri"/>
          <w:sz w:val="22"/>
        </w:rPr>
      </w:pPr>
    </w:p>
    <w:p w:rsidR="0015471F" w:rsidRPr="00DF0B57" w:rsidRDefault="0015471F" w:rsidP="0015471F">
      <w:pPr>
        <w:rPr>
          <w:rFonts w:ascii="Calibri" w:hAnsi="Calibri"/>
          <w:sz w:val="22"/>
        </w:rPr>
      </w:pPr>
    </w:p>
    <w:p w:rsidR="0015471F" w:rsidRPr="00E9068A" w:rsidRDefault="0015471F" w:rsidP="0015471F">
      <w:pPr>
        <w:jc w:val="center"/>
        <w:rPr>
          <w:rFonts w:ascii="Calibri" w:hAnsi="Calibri"/>
          <w:b/>
          <w:sz w:val="22"/>
        </w:rPr>
      </w:pPr>
      <w:r w:rsidRPr="00E9068A">
        <w:rPr>
          <w:rFonts w:ascii="Calibri" w:hAnsi="Calibri"/>
          <w:b/>
          <w:sz w:val="22"/>
        </w:rPr>
        <w:t>Applications are due September 30</w:t>
      </w:r>
      <w:r>
        <w:rPr>
          <w:rFonts w:ascii="Calibri" w:hAnsi="Calibri"/>
          <w:b/>
          <w:sz w:val="22"/>
        </w:rPr>
        <w:t>.</w:t>
      </w:r>
      <w:r w:rsidRPr="00E9068A">
        <w:rPr>
          <w:rFonts w:ascii="Calibri" w:hAnsi="Calibri"/>
          <w:b/>
          <w:sz w:val="22"/>
        </w:rPr>
        <w:t xml:space="preserve">  Applications are enclosed.</w:t>
      </w:r>
    </w:p>
    <w:p w:rsidR="0015471F" w:rsidRDefault="0015471F" w:rsidP="0015471F">
      <w:pPr>
        <w:rPr>
          <w:rFonts w:ascii="Calibri" w:hAnsi="Calibri"/>
          <w:sz w:val="22"/>
        </w:rPr>
      </w:pPr>
    </w:p>
    <w:p w:rsidR="0015471F" w:rsidRPr="00DF0B57" w:rsidRDefault="0015471F" w:rsidP="0015471F">
      <w:pPr>
        <w:rPr>
          <w:rFonts w:ascii="Calibri" w:hAnsi="Calibri"/>
          <w:sz w:val="22"/>
        </w:rPr>
      </w:pPr>
    </w:p>
    <w:p w:rsidR="0015471F" w:rsidRPr="00DF0B57" w:rsidRDefault="0015471F" w:rsidP="0015471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For</w:t>
      </w:r>
      <w:r w:rsidRPr="00DF0B57">
        <w:rPr>
          <w:rFonts w:ascii="Calibri" w:hAnsi="Calibri"/>
          <w:sz w:val="22"/>
        </w:rPr>
        <w:t xml:space="preserve"> more information on the Minnesota Farm Bureau Foundation and the Paul Stark Memorial Scholarship</w:t>
      </w:r>
      <w:r>
        <w:rPr>
          <w:rFonts w:ascii="Calibri" w:hAnsi="Calibri"/>
          <w:sz w:val="22"/>
        </w:rPr>
        <w:t xml:space="preserve">, visit </w:t>
      </w:r>
      <w:r w:rsidRPr="00DF0B57">
        <w:rPr>
          <w:rFonts w:ascii="Calibri" w:hAnsi="Calibri"/>
          <w:sz w:val="22"/>
        </w:rPr>
        <w:t>www.fbmn.org</w:t>
      </w:r>
      <w:r w:rsidRPr="00E33FDB">
        <w:rPr>
          <w:rFonts w:ascii="Calibri" w:hAnsi="Calibri"/>
          <w:sz w:val="22"/>
        </w:rPr>
        <w:t>.</w:t>
      </w:r>
    </w:p>
    <w:p w:rsidR="0015471F" w:rsidRPr="00DF0B57" w:rsidRDefault="0015471F" w:rsidP="0015471F">
      <w:pPr>
        <w:rPr>
          <w:rFonts w:ascii="Calibri" w:hAnsi="Calibri"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132080</wp:posOffset>
            </wp:positionV>
            <wp:extent cx="16573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52" y="21330"/>
                <wp:lineTo x="21352" y="0"/>
                <wp:lineTo x="0" y="0"/>
              </wp:wrapPolygon>
            </wp:wrapTight>
            <wp:docPr id="2" name="Picture 2" descr="Foundation logo new higher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ndation logo new higher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71F" w:rsidRPr="00DF0B57" w:rsidRDefault="0015471F" w:rsidP="0015471F">
      <w:pPr>
        <w:rPr>
          <w:rFonts w:ascii="Calibri" w:hAnsi="Calibri"/>
          <w:b/>
          <w:sz w:val="22"/>
        </w:rPr>
      </w:pPr>
    </w:p>
    <w:p w:rsidR="0015471F" w:rsidRPr="00DF0B57" w:rsidRDefault="0015471F" w:rsidP="0015471F">
      <w:pPr>
        <w:rPr>
          <w:rFonts w:ascii="Calibri" w:hAnsi="Calibri"/>
          <w:sz w:val="22"/>
        </w:rPr>
      </w:pPr>
      <w:r w:rsidRPr="00DF0B57">
        <w:rPr>
          <w:rFonts w:ascii="Calibri" w:hAnsi="Calibri"/>
          <w:sz w:val="22"/>
        </w:rPr>
        <w:t>Mail to:</w:t>
      </w:r>
      <w:r w:rsidRPr="00DF0B57">
        <w:rPr>
          <w:rFonts w:ascii="Calibri" w:hAnsi="Calibri"/>
          <w:sz w:val="22"/>
        </w:rPr>
        <w:tab/>
      </w:r>
      <w:r w:rsidRPr="00DF0B57">
        <w:rPr>
          <w:rFonts w:ascii="Calibri" w:hAnsi="Calibri"/>
          <w:sz w:val="22"/>
        </w:rPr>
        <w:tab/>
        <w:t>Minnesota</w:t>
      </w:r>
      <w:r>
        <w:rPr>
          <w:rFonts w:ascii="Calibri" w:hAnsi="Calibri"/>
          <w:sz w:val="22"/>
        </w:rPr>
        <w:t xml:space="preserve"> Farm Bureau Foundation</w:t>
      </w:r>
      <w:r w:rsidRPr="00DF0B57">
        <w:rPr>
          <w:rFonts w:ascii="Calibri" w:hAnsi="Calibri"/>
          <w:sz w:val="22"/>
        </w:rPr>
        <w:t xml:space="preserve"> </w:t>
      </w:r>
    </w:p>
    <w:p w:rsidR="0015471F" w:rsidRPr="00DF0B57" w:rsidRDefault="0015471F" w:rsidP="0015471F">
      <w:pPr>
        <w:ind w:left="720"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Attn:  Paul Stark Memorial Scholarship</w:t>
      </w:r>
    </w:p>
    <w:p w:rsidR="0015471F" w:rsidRPr="00DF0B57" w:rsidRDefault="0015471F" w:rsidP="0015471F">
      <w:pPr>
        <w:ind w:left="720" w:firstLine="720"/>
        <w:rPr>
          <w:rFonts w:ascii="Calibri" w:hAnsi="Calibri"/>
          <w:sz w:val="22"/>
        </w:rPr>
      </w:pPr>
      <w:smartTag w:uri="urn:schemas-microsoft-com:office:smarttags" w:element="address">
        <w:smartTag w:uri="urn:schemas-microsoft-com:office:smarttags" w:element="Street">
          <w:r w:rsidRPr="00DF0B57">
            <w:rPr>
              <w:rFonts w:ascii="Calibri" w:hAnsi="Calibri"/>
              <w:sz w:val="22"/>
            </w:rPr>
            <w:t>PO Box</w:t>
          </w:r>
        </w:smartTag>
        <w:r w:rsidRPr="00DF0B57">
          <w:rPr>
            <w:rFonts w:ascii="Calibri" w:hAnsi="Calibri"/>
            <w:sz w:val="22"/>
          </w:rPr>
          <w:t xml:space="preserve"> 64370</w:t>
        </w:r>
      </w:smartTag>
    </w:p>
    <w:p w:rsidR="0015471F" w:rsidRPr="00DF0B57" w:rsidRDefault="0015471F" w:rsidP="0015471F">
      <w:pPr>
        <w:ind w:left="720" w:firstLine="720"/>
        <w:rPr>
          <w:rFonts w:ascii="Calibri" w:hAnsi="Calibri"/>
          <w:sz w:val="22"/>
        </w:rPr>
      </w:pPr>
      <w:smartTag w:uri="urn:schemas-microsoft-com:office:smarttags" w:element="place">
        <w:smartTag w:uri="urn:schemas-microsoft-com:office:smarttags" w:element="City">
          <w:r w:rsidRPr="00DF0B57">
            <w:rPr>
              <w:rFonts w:ascii="Calibri" w:hAnsi="Calibri"/>
              <w:sz w:val="22"/>
            </w:rPr>
            <w:t>St. Paul</w:t>
          </w:r>
        </w:smartTag>
        <w:r w:rsidRPr="00DF0B57">
          <w:rPr>
            <w:rFonts w:ascii="Calibri" w:hAnsi="Calibri"/>
            <w:sz w:val="22"/>
          </w:rPr>
          <w:t xml:space="preserve">, </w:t>
        </w:r>
        <w:smartTag w:uri="urn:schemas-microsoft-com:office:smarttags" w:element="State">
          <w:r w:rsidRPr="00DF0B57">
            <w:rPr>
              <w:rFonts w:ascii="Calibri" w:hAnsi="Calibri"/>
              <w:sz w:val="22"/>
            </w:rPr>
            <w:t>MN</w:t>
          </w:r>
        </w:smartTag>
        <w:r w:rsidRPr="00DF0B57">
          <w:rPr>
            <w:rFonts w:ascii="Calibri" w:hAnsi="Calibri"/>
            <w:sz w:val="22"/>
          </w:rPr>
          <w:t xml:space="preserve"> </w:t>
        </w:r>
        <w:smartTag w:uri="urn:schemas-microsoft-com:office:smarttags" w:element="PostalCode">
          <w:r w:rsidRPr="00DF0B57">
            <w:rPr>
              <w:rFonts w:ascii="Calibri" w:hAnsi="Calibri"/>
              <w:sz w:val="22"/>
            </w:rPr>
            <w:t>55164</w:t>
          </w:r>
        </w:smartTag>
      </w:smartTag>
    </w:p>
    <w:p w:rsidR="0015471F" w:rsidRPr="00DF0B57" w:rsidRDefault="0015471F" w:rsidP="0015471F">
      <w:pPr>
        <w:rPr>
          <w:rFonts w:ascii="Calibri" w:hAnsi="Calibri"/>
          <w:sz w:val="22"/>
        </w:rPr>
      </w:pPr>
    </w:p>
    <w:p w:rsidR="0015471F" w:rsidRPr="00DF0B57" w:rsidRDefault="0015471F" w:rsidP="0015471F">
      <w:pPr>
        <w:rPr>
          <w:rFonts w:ascii="Calibri" w:hAnsi="Calibri"/>
          <w:sz w:val="22"/>
        </w:rPr>
      </w:pPr>
    </w:p>
    <w:p w:rsidR="0015471F" w:rsidRDefault="0015471F" w:rsidP="0015471F">
      <w:pPr>
        <w:jc w:val="center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Scholarship Recipients </w:t>
      </w:r>
      <w:r w:rsidRPr="00DF0B57">
        <w:rPr>
          <w:rFonts w:ascii="Calibri" w:hAnsi="Calibri"/>
          <w:i/>
          <w:sz w:val="22"/>
        </w:rPr>
        <w:t xml:space="preserve">will be </w:t>
      </w:r>
      <w:r w:rsidRPr="00E33FDB">
        <w:rPr>
          <w:rFonts w:ascii="Calibri" w:hAnsi="Calibri"/>
          <w:sz w:val="22"/>
        </w:rPr>
        <w:t xml:space="preserve">recognized </w:t>
      </w:r>
      <w:r>
        <w:rPr>
          <w:rFonts w:ascii="Calibri" w:hAnsi="Calibri"/>
          <w:i/>
          <w:sz w:val="22"/>
        </w:rPr>
        <w:t>at the</w:t>
      </w:r>
    </w:p>
    <w:p w:rsidR="0015471F" w:rsidRPr="00DF0B57" w:rsidRDefault="0015471F" w:rsidP="0015471F">
      <w:pPr>
        <w:jc w:val="center"/>
        <w:rPr>
          <w:rFonts w:ascii="Calibri" w:hAnsi="Calibri"/>
        </w:rPr>
      </w:pPr>
      <w:r w:rsidRPr="00DF0B57">
        <w:rPr>
          <w:rFonts w:ascii="Calibri" w:hAnsi="Calibri"/>
          <w:i/>
          <w:sz w:val="22"/>
        </w:rPr>
        <w:t xml:space="preserve">MFBF Annual </w:t>
      </w:r>
      <w:r>
        <w:rPr>
          <w:rFonts w:ascii="Calibri" w:hAnsi="Calibri"/>
          <w:i/>
          <w:sz w:val="22"/>
        </w:rPr>
        <w:t>M</w:t>
      </w:r>
      <w:r w:rsidRPr="00DF0B57">
        <w:rPr>
          <w:rFonts w:ascii="Calibri" w:hAnsi="Calibri"/>
          <w:i/>
          <w:sz w:val="22"/>
        </w:rPr>
        <w:t>eeting in November.</w:t>
      </w:r>
    </w:p>
    <w:p w:rsidR="0015471F" w:rsidRDefault="0015471F">
      <w:pPr>
        <w:rPr>
          <w:rFonts w:ascii="Lucida Calligraphy" w:hAnsi="Lucida Calligraphy"/>
          <w:i/>
          <w:sz w:val="38"/>
          <w:szCs w:val="38"/>
        </w:rPr>
      </w:pPr>
      <w:r>
        <w:rPr>
          <w:rFonts w:ascii="Lucida Calligraphy" w:hAnsi="Lucida Calligraphy"/>
          <w:i/>
          <w:sz w:val="38"/>
          <w:szCs w:val="38"/>
        </w:rPr>
        <w:br w:type="page"/>
      </w:r>
    </w:p>
    <w:p w:rsidR="00082C2B" w:rsidRDefault="00082C2B" w:rsidP="00082C2B">
      <w:pPr>
        <w:pStyle w:val="Header"/>
        <w:rPr>
          <w:rFonts w:ascii="Lucida Calligraphy" w:hAnsi="Lucida Calligraphy"/>
          <w:i/>
          <w:sz w:val="38"/>
          <w:szCs w:val="3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549CD" wp14:editId="513D2639">
                <wp:simplePos x="0" y="0"/>
                <wp:positionH relativeFrom="column">
                  <wp:posOffset>2924175</wp:posOffset>
                </wp:positionH>
                <wp:positionV relativeFrom="paragraph">
                  <wp:posOffset>-171450</wp:posOffset>
                </wp:positionV>
                <wp:extent cx="1143000" cy="1095375"/>
                <wp:effectExtent l="0" t="0" r="0" b="9525"/>
                <wp:wrapThrough wrapText="bothSides">
                  <wp:wrapPolygon edited="0">
                    <wp:start x="0" y="0"/>
                    <wp:lineTo x="0" y="21412"/>
                    <wp:lineTo x="21240" y="21412"/>
                    <wp:lineTo x="2124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C2B" w:rsidRDefault="00082C2B" w:rsidP="00082C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82925" wp14:editId="132F28B7">
                                  <wp:extent cx="953770" cy="953770"/>
                                  <wp:effectExtent l="0" t="0" r="0" b="0"/>
                                  <wp:docPr id="14" name="Picture 14" descr="F:\Foundation\Foundation logo new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F:\Foundation\Foundation logo new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770" cy="953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549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0.25pt;margin-top:-13.5pt;width:90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" fillcolor="white [3201]" stroked="f" strokeweight=".5pt">
                <v:textbox>
                  <w:txbxContent>
                    <w:p w:rsidR="00082C2B" w:rsidRDefault="00082C2B" w:rsidP="00082C2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582925" wp14:editId="132F28B7">
                            <wp:extent cx="953770" cy="953770"/>
                            <wp:effectExtent l="0" t="0" r="0" b="0"/>
                            <wp:docPr id="14" name="Picture 14" descr="F:\Foundation\Foundation logo new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F:\Foundation\Foundation logo new.jpg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770" cy="953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82C2B" w:rsidRDefault="00082C2B" w:rsidP="00082C2B">
      <w:pPr>
        <w:pStyle w:val="Header"/>
        <w:rPr>
          <w:rFonts w:ascii="Lucida Calligraphy" w:hAnsi="Lucida Calligraphy"/>
          <w:i/>
          <w:sz w:val="38"/>
          <w:szCs w:val="38"/>
        </w:rPr>
      </w:pPr>
    </w:p>
    <w:p w:rsidR="00082C2B" w:rsidRDefault="00082C2B" w:rsidP="00082C2B">
      <w:pPr>
        <w:pStyle w:val="Header"/>
        <w:rPr>
          <w:rFonts w:ascii="Lucida Calligraphy" w:hAnsi="Lucida Calligraphy"/>
          <w:sz w:val="16"/>
          <w:szCs w:val="16"/>
        </w:rPr>
      </w:pPr>
    </w:p>
    <w:p w:rsidR="00082C2B" w:rsidRDefault="00082C2B" w:rsidP="00082C2B">
      <w:pPr>
        <w:pStyle w:val="Header"/>
        <w:rPr>
          <w:rFonts w:ascii="Lucida Calligraphy" w:hAnsi="Lucida Calligraphy"/>
          <w:sz w:val="16"/>
          <w:szCs w:val="16"/>
        </w:rPr>
      </w:pPr>
    </w:p>
    <w:p w:rsidR="00082C2B" w:rsidRDefault="00082C2B" w:rsidP="00082C2B">
      <w:pPr>
        <w:pStyle w:val="Header"/>
        <w:rPr>
          <w:rFonts w:ascii="Lucida Calligraphy" w:hAnsi="Lucida Calligraphy"/>
          <w:sz w:val="16"/>
          <w:szCs w:val="16"/>
        </w:rPr>
      </w:pPr>
    </w:p>
    <w:p w:rsidR="00082C2B" w:rsidRPr="00FB54FA" w:rsidRDefault="00082C2B" w:rsidP="00082C2B">
      <w:pPr>
        <w:pStyle w:val="Header"/>
        <w:rPr>
          <w:rFonts w:ascii="Lucida Calligraphy" w:hAnsi="Lucida Calligraphy"/>
          <w:sz w:val="16"/>
          <w:szCs w:val="16"/>
        </w:rPr>
      </w:pPr>
    </w:p>
    <w:p w:rsidR="00082C2B" w:rsidRPr="00FC68B4" w:rsidRDefault="00082C2B" w:rsidP="00082C2B">
      <w:pPr>
        <w:pStyle w:val="Header"/>
        <w:jc w:val="center"/>
      </w:pPr>
      <w:r w:rsidRPr="00FC68B4">
        <w:rPr>
          <w:rFonts w:ascii="Lucida Calligraphy" w:hAnsi="Lucida Calligraphy"/>
          <w:i/>
          <w:sz w:val="38"/>
          <w:szCs w:val="38"/>
        </w:rPr>
        <w:t>Minnesota Farm Bureau</w:t>
      </w:r>
      <w:r>
        <w:rPr>
          <w:rFonts w:ascii="Lucida Calligraphy" w:hAnsi="Lucida Calligraphy"/>
          <w:i/>
          <w:sz w:val="38"/>
          <w:szCs w:val="38"/>
        </w:rPr>
        <w:t xml:space="preserve"> Foundation</w:t>
      </w:r>
    </w:p>
    <w:p w:rsidR="00082C2B" w:rsidRDefault="00082C2B" w:rsidP="00082C2B">
      <w:pPr>
        <w:pStyle w:val="Header"/>
        <w:jc w:val="center"/>
        <w:rPr>
          <w:rFonts w:ascii="Lucida Calligraphy" w:hAnsi="Lucida Calligraphy"/>
          <w:sz w:val="38"/>
          <w:szCs w:val="38"/>
        </w:rPr>
      </w:pPr>
      <w:r>
        <w:rPr>
          <w:rFonts w:ascii="Lucida Calligraphy" w:hAnsi="Lucida Calligraphy"/>
          <w:i/>
          <w:sz w:val="38"/>
          <w:szCs w:val="38"/>
        </w:rPr>
        <w:t>Paul Stark Memorial Scholarship Application</w:t>
      </w:r>
    </w:p>
    <w:p w:rsidR="004F0BFF" w:rsidRPr="009076EC" w:rsidRDefault="004F0BFF" w:rsidP="00082C2B">
      <w:pPr>
        <w:jc w:val="center"/>
      </w:pPr>
    </w:p>
    <w:p w:rsidR="00424660" w:rsidRPr="009076EC" w:rsidRDefault="00424660"/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</w:rPr>
      </w:pPr>
      <w:r w:rsidRPr="009076EC">
        <w:rPr>
          <w:rFonts w:asciiTheme="minorHAnsi" w:hAnsiTheme="minorHAnsi"/>
          <w:sz w:val="24"/>
          <w:u w:val="none"/>
        </w:rPr>
        <w:t>Name:</w:t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</w:rPr>
      </w:pPr>
    </w:p>
    <w:p w:rsidR="00424660" w:rsidRPr="009076EC" w:rsidRDefault="00424660" w:rsidP="00424660">
      <w:pPr>
        <w:pStyle w:val="Subtitle"/>
        <w:spacing w:line="480" w:lineRule="auto"/>
        <w:jc w:val="left"/>
        <w:rPr>
          <w:rFonts w:asciiTheme="minorHAnsi" w:hAnsiTheme="minorHAnsi"/>
          <w:sz w:val="24"/>
        </w:rPr>
      </w:pPr>
      <w:r w:rsidRPr="009076EC">
        <w:rPr>
          <w:rFonts w:asciiTheme="minorHAnsi" w:hAnsiTheme="minorHAnsi"/>
          <w:sz w:val="24"/>
          <w:u w:val="none"/>
        </w:rPr>
        <w:t>School Address:</w:t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  <w:u w:val="none"/>
        </w:rPr>
        <w:t>City:</w:t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  <w:t xml:space="preserve">      </w:t>
      </w:r>
      <w:r w:rsidRPr="009076EC">
        <w:rPr>
          <w:rFonts w:asciiTheme="minorHAnsi" w:hAnsiTheme="minorHAnsi"/>
          <w:sz w:val="24"/>
          <w:u w:val="none"/>
        </w:rPr>
        <w:t>State:</w:t>
      </w:r>
      <w:r w:rsidRPr="009076EC">
        <w:rPr>
          <w:rFonts w:asciiTheme="minorHAnsi" w:hAnsiTheme="minorHAnsi"/>
          <w:sz w:val="24"/>
        </w:rPr>
        <w:tab/>
        <w:t xml:space="preserve">     </w:t>
      </w:r>
      <w:r w:rsidRPr="009076EC">
        <w:rPr>
          <w:rFonts w:asciiTheme="minorHAnsi" w:hAnsiTheme="minorHAnsi"/>
          <w:sz w:val="24"/>
          <w:u w:val="none"/>
        </w:rPr>
        <w:t>Zip:</w:t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</w:p>
    <w:p w:rsidR="00424660" w:rsidRPr="009076EC" w:rsidRDefault="00424660" w:rsidP="00424660">
      <w:pPr>
        <w:pStyle w:val="Subtitle"/>
        <w:spacing w:line="480" w:lineRule="auto"/>
        <w:jc w:val="left"/>
        <w:rPr>
          <w:rFonts w:asciiTheme="minorHAnsi" w:hAnsiTheme="minorHAnsi"/>
          <w:sz w:val="24"/>
          <w:u w:val="none"/>
        </w:rPr>
      </w:pPr>
      <w:r w:rsidRPr="009076EC">
        <w:rPr>
          <w:rFonts w:asciiTheme="minorHAnsi" w:hAnsiTheme="minorHAnsi"/>
          <w:sz w:val="24"/>
          <w:u w:val="none"/>
        </w:rPr>
        <w:t>Home Address:</w:t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  <w:u w:val="none"/>
        </w:rPr>
        <w:t>City:</w:t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  <w:t xml:space="preserve">      </w:t>
      </w:r>
      <w:r w:rsidRPr="009076EC">
        <w:rPr>
          <w:rFonts w:asciiTheme="minorHAnsi" w:hAnsiTheme="minorHAnsi"/>
          <w:sz w:val="24"/>
          <w:u w:val="none"/>
        </w:rPr>
        <w:t>State:</w:t>
      </w:r>
      <w:r w:rsidRPr="009076EC">
        <w:rPr>
          <w:rFonts w:asciiTheme="minorHAnsi" w:hAnsiTheme="minorHAnsi"/>
          <w:sz w:val="24"/>
        </w:rPr>
        <w:tab/>
        <w:t xml:space="preserve">     </w:t>
      </w:r>
      <w:r w:rsidRPr="009076EC">
        <w:rPr>
          <w:rFonts w:asciiTheme="minorHAnsi" w:hAnsiTheme="minorHAnsi"/>
          <w:sz w:val="24"/>
          <w:u w:val="none"/>
        </w:rPr>
        <w:t>Zip:</w:t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</w:rPr>
      </w:pPr>
      <w:r w:rsidRPr="009076EC">
        <w:rPr>
          <w:rFonts w:asciiTheme="minorHAnsi" w:hAnsiTheme="minorHAnsi"/>
          <w:sz w:val="24"/>
          <w:u w:val="none"/>
        </w:rPr>
        <w:t>Email:</w:t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  <w:u w:val="none"/>
        </w:rPr>
        <w:t xml:space="preserve">Home Phone: </w:t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  <w:u w:val="none"/>
        </w:rPr>
        <w:t>School Phone:</w:t>
      </w:r>
      <w:r w:rsidR="009076EC">
        <w:rPr>
          <w:rFonts w:asciiTheme="minorHAnsi" w:hAnsiTheme="minorHAnsi"/>
          <w:sz w:val="24"/>
        </w:rPr>
        <w:tab/>
      </w:r>
      <w:r w:rsidR="009076EC">
        <w:rPr>
          <w:rFonts w:asciiTheme="minorHAnsi" w:hAnsiTheme="minorHAnsi"/>
          <w:sz w:val="24"/>
        </w:rPr>
        <w:tab/>
      </w:r>
      <w:r w:rsidR="009076EC">
        <w:rPr>
          <w:rFonts w:asciiTheme="minorHAnsi" w:hAnsiTheme="minorHAnsi"/>
          <w:sz w:val="24"/>
        </w:rPr>
        <w:tab/>
      </w:r>
      <w:r w:rsidR="009076EC">
        <w:rPr>
          <w:rFonts w:asciiTheme="minorHAnsi" w:hAnsiTheme="minorHAnsi"/>
          <w:sz w:val="24"/>
        </w:rPr>
        <w:tab/>
      </w: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</w:p>
    <w:p w:rsidR="00424660" w:rsidRPr="00DF6568" w:rsidRDefault="00424660" w:rsidP="00424660">
      <w:pPr>
        <w:pStyle w:val="Subtitle"/>
        <w:jc w:val="left"/>
        <w:rPr>
          <w:rFonts w:asciiTheme="minorHAnsi" w:hAnsiTheme="minorHAnsi"/>
          <w:b w:val="0"/>
          <w:sz w:val="24"/>
        </w:rPr>
      </w:pPr>
      <w:r w:rsidRPr="009076EC">
        <w:rPr>
          <w:rFonts w:asciiTheme="minorHAnsi" w:hAnsiTheme="minorHAnsi"/>
          <w:sz w:val="24"/>
          <w:u w:val="none"/>
        </w:rPr>
        <w:t>County you are a Farm Bureau member in:</w:t>
      </w:r>
      <w:r w:rsidR="00DF6568">
        <w:rPr>
          <w:rFonts w:asciiTheme="minorHAnsi" w:hAnsiTheme="minorHAnsi"/>
          <w:sz w:val="24"/>
        </w:rPr>
        <w:tab/>
      </w:r>
      <w:r w:rsidR="00DF6568">
        <w:rPr>
          <w:rFonts w:asciiTheme="minorHAnsi" w:hAnsiTheme="minorHAnsi"/>
          <w:sz w:val="24"/>
        </w:rPr>
        <w:tab/>
      </w:r>
      <w:r w:rsidR="00DF6568">
        <w:rPr>
          <w:rFonts w:asciiTheme="minorHAnsi" w:hAnsiTheme="minorHAnsi"/>
          <w:sz w:val="24"/>
        </w:rPr>
        <w:tab/>
      </w:r>
      <w:r w:rsidR="00DF6568">
        <w:rPr>
          <w:rFonts w:asciiTheme="minorHAnsi" w:hAnsiTheme="minorHAnsi"/>
          <w:sz w:val="24"/>
        </w:rPr>
        <w:tab/>
      </w:r>
      <w:r w:rsidR="00DF6568">
        <w:rPr>
          <w:rFonts w:asciiTheme="minorHAnsi" w:hAnsiTheme="minorHAnsi"/>
          <w:sz w:val="24"/>
        </w:rPr>
        <w:tab/>
      </w:r>
      <w:r w:rsidR="00DF6568">
        <w:rPr>
          <w:rFonts w:asciiTheme="minorHAnsi" w:hAnsiTheme="minorHAnsi"/>
          <w:sz w:val="24"/>
          <w:u w:val="none"/>
        </w:rPr>
        <w:t xml:space="preserve"> Membership #:</w:t>
      </w:r>
      <w:r w:rsidR="00DF6568">
        <w:rPr>
          <w:rFonts w:asciiTheme="minorHAnsi" w:hAnsiTheme="minorHAnsi"/>
          <w:sz w:val="24"/>
        </w:rPr>
        <w:tab/>
      </w:r>
      <w:r w:rsidR="00DF6568">
        <w:rPr>
          <w:rFonts w:asciiTheme="minorHAnsi" w:hAnsiTheme="minorHAnsi"/>
          <w:sz w:val="24"/>
        </w:rPr>
        <w:tab/>
      </w:r>
      <w:r w:rsidR="00DF6568">
        <w:rPr>
          <w:rFonts w:asciiTheme="minorHAnsi" w:hAnsiTheme="minorHAnsi"/>
          <w:sz w:val="24"/>
        </w:rPr>
        <w:tab/>
      </w: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b w:val="0"/>
          <w:sz w:val="24"/>
          <w:u w:val="none"/>
        </w:rPr>
      </w:pP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b w:val="0"/>
          <w:sz w:val="24"/>
          <w:u w:val="none"/>
        </w:rPr>
      </w:pPr>
      <w:r w:rsidRPr="009076EC">
        <w:rPr>
          <w:rFonts w:asciiTheme="minorHAnsi" w:hAnsiTheme="minorHAnsi"/>
          <w:sz w:val="24"/>
          <w:u w:val="none"/>
        </w:rPr>
        <w:t>Parents Name:</w:t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b w:val="0"/>
          <w:sz w:val="16"/>
          <w:u w:val="none"/>
        </w:rPr>
      </w:pP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</w:rPr>
      </w:pPr>
      <w:r w:rsidRPr="009076EC">
        <w:rPr>
          <w:rFonts w:asciiTheme="minorHAnsi" w:hAnsiTheme="minorHAnsi"/>
          <w:sz w:val="24"/>
          <w:u w:val="none"/>
        </w:rPr>
        <w:t>School you are attending:</w:t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  <w:u w:val="none"/>
        </w:rPr>
        <w:t>Major:</w:t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Pr="009076EC">
        <w:rPr>
          <w:rFonts w:asciiTheme="minorHAnsi" w:hAnsiTheme="minorHAnsi"/>
          <w:sz w:val="24"/>
        </w:rPr>
        <w:tab/>
      </w:r>
      <w:r w:rsidR="009076EC">
        <w:rPr>
          <w:rFonts w:asciiTheme="minorHAnsi" w:hAnsiTheme="minorHAnsi"/>
          <w:sz w:val="24"/>
        </w:rPr>
        <w:tab/>
      </w:r>
    </w:p>
    <w:p w:rsidR="00424660" w:rsidRPr="009076EC" w:rsidRDefault="00424660"/>
    <w:p w:rsidR="00424660" w:rsidRPr="009076EC" w:rsidRDefault="00424660"/>
    <w:p w:rsidR="00424660" w:rsidRPr="009076EC" w:rsidRDefault="00424660"/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  <w:r w:rsidRPr="009076EC">
        <w:rPr>
          <w:rFonts w:asciiTheme="minorHAnsi" w:hAnsiTheme="minorHAnsi"/>
          <w:sz w:val="24"/>
          <w:u w:val="none"/>
        </w:rPr>
        <w:t>Describe your involvement with Farm Bureau, 4-H, FFA, FCCLA, community, church or other organizations</w:t>
      </w:r>
      <w:r w:rsidR="00DF6568">
        <w:rPr>
          <w:rFonts w:asciiTheme="minorHAnsi" w:hAnsiTheme="minorHAnsi"/>
          <w:sz w:val="24"/>
          <w:u w:val="none"/>
        </w:rPr>
        <w:t>.</w:t>
      </w: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0"/>
          <w:u w:val="none"/>
        </w:rPr>
      </w:pPr>
      <w:r w:rsidRPr="009076EC">
        <w:rPr>
          <w:rFonts w:asciiTheme="minorHAnsi" w:hAnsiTheme="minorHAnsi"/>
          <w:sz w:val="24"/>
          <w:u w:val="none"/>
        </w:rPr>
        <w:t>(</w:t>
      </w:r>
      <w:r w:rsidR="00DF6568">
        <w:rPr>
          <w:rFonts w:asciiTheme="minorHAnsi" w:hAnsiTheme="minorHAnsi"/>
          <w:sz w:val="20"/>
          <w:u w:val="none"/>
        </w:rPr>
        <w:t>P</w:t>
      </w:r>
      <w:r w:rsidRPr="009076EC">
        <w:rPr>
          <w:rFonts w:asciiTheme="minorHAnsi" w:hAnsiTheme="minorHAnsi"/>
          <w:sz w:val="20"/>
          <w:u w:val="none"/>
        </w:rPr>
        <w:t>lease list and describe each below, attach additional sheets if needed):</w:t>
      </w:r>
    </w:p>
    <w:p w:rsidR="00424660" w:rsidRPr="009076EC" w:rsidRDefault="00424660"/>
    <w:p w:rsidR="00424660" w:rsidRPr="009076EC" w:rsidRDefault="00424660"/>
    <w:p w:rsidR="00424660" w:rsidRPr="009076EC" w:rsidRDefault="00424660"/>
    <w:p w:rsidR="00424660" w:rsidRPr="009076EC" w:rsidRDefault="00424660"/>
    <w:p w:rsidR="00424660" w:rsidRPr="009076EC" w:rsidRDefault="00424660"/>
    <w:p w:rsidR="00424660" w:rsidRPr="009076EC" w:rsidRDefault="00424660"/>
    <w:p w:rsidR="00424660" w:rsidRPr="009076EC" w:rsidRDefault="00424660"/>
    <w:p w:rsidR="00424660" w:rsidRPr="009076EC" w:rsidRDefault="00424660"/>
    <w:p w:rsidR="00424660" w:rsidRPr="009076EC" w:rsidRDefault="00DF6568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sz w:val="24"/>
          <w:u w:val="none"/>
        </w:rPr>
        <w:t>How do you plan to finance your education</w:t>
      </w:r>
      <w:r w:rsidR="00424660" w:rsidRPr="009076EC">
        <w:rPr>
          <w:rFonts w:asciiTheme="minorHAnsi" w:hAnsiTheme="minorHAnsi"/>
          <w:sz w:val="24"/>
          <w:u w:val="none"/>
        </w:rPr>
        <w:t>? (Please explain below.)</w:t>
      </w:r>
    </w:p>
    <w:p w:rsidR="00424660" w:rsidRPr="009076EC" w:rsidRDefault="00424660"/>
    <w:p w:rsidR="00424660" w:rsidRPr="009076EC" w:rsidRDefault="00424660"/>
    <w:p w:rsidR="00424660" w:rsidRPr="009076EC" w:rsidRDefault="00424660"/>
    <w:p w:rsidR="00424660" w:rsidRPr="009076EC" w:rsidRDefault="00424660"/>
    <w:p w:rsidR="00424660" w:rsidRDefault="00424660"/>
    <w:p w:rsidR="00082C2B" w:rsidRDefault="00082C2B"/>
    <w:p w:rsidR="00082C2B" w:rsidRPr="009076EC" w:rsidRDefault="00082C2B"/>
    <w:p w:rsidR="00424660" w:rsidRPr="009076EC" w:rsidRDefault="00424660"/>
    <w:p w:rsidR="00424660" w:rsidRPr="009076EC" w:rsidRDefault="00424660">
      <w:pPr>
        <w:sectPr w:rsidR="00424660" w:rsidRPr="009076EC" w:rsidSect="00082C2B">
          <w:headerReference w:type="default" r:id="rId9"/>
          <w:pgSz w:w="12240" w:h="15840" w:code="1"/>
          <w:pgMar w:top="850" w:right="720" w:bottom="850" w:left="720" w:header="432" w:footer="864" w:gutter="0"/>
          <w:cols w:space="720"/>
          <w:docGrid w:linePitch="360"/>
        </w:sectPr>
      </w:pP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  <w:r w:rsidRPr="009076EC">
        <w:rPr>
          <w:rFonts w:asciiTheme="minorHAnsi" w:hAnsiTheme="minorHAnsi"/>
          <w:sz w:val="24"/>
          <w:u w:val="none"/>
        </w:rPr>
        <w:lastRenderedPageBreak/>
        <w:t>Include the follow</w:t>
      </w:r>
      <w:r w:rsidR="00DF6568">
        <w:rPr>
          <w:rFonts w:asciiTheme="minorHAnsi" w:hAnsiTheme="minorHAnsi"/>
          <w:sz w:val="24"/>
          <w:u w:val="none"/>
        </w:rPr>
        <w:t>ing in your scholarship package:</w:t>
      </w: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  <w:r w:rsidRPr="009076EC">
        <w:rPr>
          <w:rFonts w:asciiTheme="minorHAnsi" w:hAnsiTheme="minorHAnsi"/>
          <w:sz w:val="24"/>
          <w:u w:val="none"/>
        </w:rPr>
        <w:lastRenderedPageBreak/>
        <w:t>(Application must be received by September 30 at the address listed below.)</w:t>
      </w: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</w:p>
    <w:p w:rsidR="00424660" w:rsidRPr="009076EC" w:rsidRDefault="00424660" w:rsidP="00424660">
      <w:pPr>
        <w:pStyle w:val="Subtitle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Theme="minorHAnsi" w:hAnsiTheme="minorHAnsi"/>
          <w:sz w:val="24"/>
          <w:u w:val="none"/>
        </w:rPr>
      </w:pPr>
      <w:r w:rsidRPr="009076EC">
        <w:rPr>
          <w:rFonts w:asciiTheme="minorHAnsi" w:hAnsiTheme="minorHAnsi"/>
          <w:sz w:val="24"/>
          <w:u w:val="none"/>
        </w:rPr>
        <w:t>Creative essay (up to 500 words) describing your interest in an agriculturally related field.</w:t>
      </w: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</w:p>
    <w:p w:rsidR="00424660" w:rsidRPr="009076EC" w:rsidRDefault="00424660" w:rsidP="00424660">
      <w:pPr>
        <w:pStyle w:val="Subtitle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Theme="minorHAnsi" w:hAnsiTheme="minorHAnsi"/>
          <w:sz w:val="24"/>
          <w:u w:val="none"/>
        </w:rPr>
      </w:pPr>
      <w:r w:rsidRPr="009076EC">
        <w:rPr>
          <w:rFonts w:asciiTheme="minorHAnsi" w:hAnsiTheme="minorHAnsi"/>
          <w:sz w:val="24"/>
          <w:u w:val="none"/>
        </w:rPr>
        <w:t>Wallet size glossy photograph of the applicant.</w:t>
      </w: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</w:p>
    <w:p w:rsidR="00424660" w:rsidRPr="009076EC" w:rsidRDefault="00424660" w:rsidP="00424660">
      <w:pPr>
        <w:pStyle w:val="Subtitle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Theme="minorHAnsi" w:hAnsiTheme="minorHAnsi"/>
          <w:sz w:val="24"/>
          <w:u w:val="none"/>
        </w:rPr>
      </w:pPr>
      <w:r w:rsidRPr="009076EC">
        <w:rPr>
          <w:rFonts w:asciiTheme="minorHAnsi" w:hAnsiTheme="minorHAnsi"/>
          <w:sz w:val="24"/>
          <w:u w:val="none"/>
        </w:rPr>
        <w:t>Three (3) letters of reference.</w:t>
      </w:r>
    </w:p>
    <w:p w:rsidR="00424660" w:rsidRPr="009076EC" w:rsidRDefault="00424660"/>
    <w:p w:rsidR="00424660" w:rsidRPr="009076EC" w:rsidRDefault="00424660" w:rsidP="00424660">
      <w:pPr>
        <w:pStyle w:val="Subtitle"/>
        <w:numPr>
          <w:ilvl w:val="0"/>
          <w:numId w:val="2"/>
        </w:numPr>
        <w:jc w:val="left"/>
        <w:rPr>
          <w:rFonts w:asciiTheme="minorHAnsi" w:hAnsiTheme="minorHAnsi"/>
          <w:sz w:val="24"/>
          <w:u w:val="none"/>
        </w:rPr>
      </w:pPr>
      <w:r w:rsidRPr="009076EC">
        <w:rPr>
          <w:rFonts w:asciiTheme="minorHAnsi" w:hAnsiTheme="minorHAnsi"/>
          <w:sz w:val="24"/>
          <w:u w:val="none"/>
        </w:rPr>
        <w:t>Personal letter from a Farm Bureau member.</w:t>
      </w: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</w:p>
    <w:p w:rsidR="00424660" w:rsidRPr="009076EC" w:rsidRDefault="00424660" w:rsidP="00424660">
      <w:pPr>
        <w:pStyle w:val="Subtitle"/>
        <w:numPr>
          <w:ilvl w:val="0"/>
          <w:numId w:val="2"/>
        </w:numPr>
        <w:jc w:val="left"/>
        <w:rPr>
          <w:rFonts w:asciiTheme="minorHAnsi" w:hAnsiTheme="minorHAnsi"/>
          <w:sz w:val="24"/>
          <w:u w:val="none"/>
        </w:rPr>
      </w:pPr>
      <w:r w:rsidRPr="009076EC">
        <w:rPr>
          <w:rFonts w:asciiTheme="minorHAnsi" w:hAnsiTheme="minorHAnsi"/>
          <w:sz w:val="24"/>
          <w:u w:val="none"/>
        </w:rPr>
        <w:t>Scholastic letter.</w:t>
      </w: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</w:p>
    <w:p w:rsidR="00424660" w:rsidRPr="009076EC" w:rsidRDefault="00424660" w:rsidP="00424660">
      <w:pPr>
        <w:pStyle w:val="Subtitle"/>
        <w:numPr>
          <w:ilvl w:val="0"/>
          <w:numId w:val="2"/>
        </w:numPr>
        <w:jc w:val="left"/>
        <w:rPr>
          <w:rFonts w:asciiTheme="minorHAnsi" w:hAnsiTheme="minorHAnsi"/>
          <w:sz w:val="24"/>
          <w:u w:val="none"/>
        </w:rPr>
      </w:pPr>
      <w:r w:rsidRPr="009076EC">
        <w:rPr>
          <w:rFonts w:asciiTheme="minorHAnsi" w:hAnsiTheme="minorHAnsi"/>
          <w:sz w:val="24"/>
          <w:u w:val="none"/>
        </w:rPr>
        <w:t>Employment or organization letter.</w:t>
      </w:r>
    </w:p>
    <w:p w:rsidR="00424660" w:rsidRPr="009076EC" w:rsidRDefault="00424660" w:rsidP="00424660">
      <w:pPr>
        <w:pStyle w:val="Subtitle"/>
        <w:jc w:val="left"/>
        <w:rPr>
          <w:rFonts w:asciiTheme="minorHAnsi" w:hAnsiTheme="minorHAnsi"/>
          <w:sz w:val="24"/>
          <w:u w:val="none"/>
        </w:rPr>
      </w:pPr>
    </w:p>
    <w:p w:rsidR="00424660" w:rsidRPr="009076EC" w:rsidRDefault="00424660"/>
    <w:p w:rsidR="00424660" w:rsidRPr="009076EC" w:rsidRDefault="00424660" w:rsidP="00424660">
      <w:pPr>
        <w:pStyle w:val="Subtitle"/>
        <w:pBdr>
          <w:bottom w:val="double" w:sz="6" w:space="1" w:color="auto"/>
        </w:pBdr>
        <w:jc w:val="left"/>
        <w:rPr>
          <w:rFonts w:asciiTheme="minorHAnsi" w:hAnsiTheme="minorHAnsi"/>
          <w:b w:val="0"/>
          <w:sz w:val="24"/>
          <w:u w:val="none"/>
        </w:rPr>
      </w:pPr>
    </w:p>
    <w:p w:rsidR="00424660" w:rsidRPr="00FB1AED" w:rsidRDefault="00424660" w:rsidP="00424660">
      <w:pPr>
        <w:pStyle w:val="Subtitle"/>
        <w:jc w:val="left"/>
        <w:rPr>
          <w:rFonts w:asciiTheme="minorHAnsi" w:hAnsiTheme="minorHAnsi"/>
          <w:sz w:val="28"/>
          <w:szCs w:val="28"/>
          <w:u w:val="none"/>
        </w:rPr>
      </w:pPr>
    </w:p>
    <w:p w:rsidR="00424660" w:rsidRPr="00FB1AED" w:rsidRDefault="00424660">
      <w:pPr>
        <w:rPr>
          <w:sz w:val="28"/>
          <w:szCs w:val="28"/>
        </w:rPr>
      </w:pPr>
    </w:p>
    <w:p w:rsidR="00424660" w:rsidRPr="00DF6568" w:rsidRDefault="00424660" w:rsidP="00424660">
      <w:pPr>
        <w:jc w:val="center"/>
        <w:rPr>
          <w:sz w:val="32"/>
          <w:szCs w:val="32"/>
        </w:rPr>
      </w:pPr>
      <w:r w:rsidRPr="00DF6568">
        <w:rPr>
          <w:sz w:val="32"/>
          <w:szCs w:val="32"/>
        </w:rPr>
        <w:t xml:space="preserve">Mail all material prior to </w:t>
      </w:r>
      <w:r w:rsidRPr="00DF6568">
        <w:rPr>
          <w:b/>
          <w:sz w:val="32"/>
          <w:szCs w:val="32"/>
          <w:u w:val="single"/>
        </w:rPr>
        <w:t>September 30</w:t>
      </w:r>
      <w:r w:rsidRPr="00DF6568">
        <w:rPr>
          <w:sz w:val="32"/>
          <w:szCs w:val="32"/>
        </w:rPr>
        <w:t xml:space="preserve"> deadline to:</w:t>
      </w:r>
    </w:p>
    <w:p w:rsidR="00424660" w:rsidRPr="00FB1AED" w:rsidRDefault="00424660" w:rsidP="00424660">
      <w:pPr>
        <w:jc w:val="center"/>
        <w:rPr>
          <w:sz w:val="28"/>
          <w:szCs w:val="28"/>
        </w:rPr>
      </w:pPr>
    </w:p>
    <w:p w:rsidR="00424660" w:rsidRPr="00FB1AED" w:rsidRDefault="00424660" w:rsidP="00424660">
      <w:pPr>
        <w:jc w:val="center"/>
        <w:rPr>
          <w:sz w:val="28"/>
          <w:szCs w:val="28"/>
        </w:rPr>
      </w:pPr>
    </w:p>
    <w:p w:rsidR="00424660" w:rsidRPr="00FB1AED" w:rsidRDefault="00424660" w:rsidP="00D71E69">
      <w:pPr>
        <w:ind w:left="3510"/>
        <w:rPr>
          <w:sz w:val="28"/>
          <w:szCs w:val="28"/>
        </w:rPr>
      </w:pPr>
      <w:r w:rsidRPr="00FB1AED">
        <w:rPr>
          <w:sz w:val="28"/>
          <w:szCs w:val="28"/>
        </w:rPr>
        <w:t>Minnesota Farm Bureau Foundation</w:t>
      </w:r>
    </w:p>
    <w:p w:rsidR="00424660" w:rsidRPr="00FB1AED" w:rsidRDefault="00424660" w:rsidP="00D71E69">
      <w:pPr>
        <w:ind w:left="3510"/>
        <w:rPr>
          <w:sz w:val="28"/>
          <w:szCs w:val="28"/>
        </w:rPr>
      </w:pPr>
      <w:r w:rsidRPr="00FB1AED">
        <w:rPr>
          <w:sz w:val="28"/>
          <w:szCs w:val="28"/>
        </w:rPr>
        <w:t>Attn: Paul Stark Memorial Scholarship</w:t>
      </w:r>
    </w:p>
    <w:p w:rsidR="00424660" w:rsidRPr="00FB1AED" w:rsidRDefault="00424660" w:rsidP="00D71E69">
      <w:pPr>
        <w:ind w:left="3510"/>
        <w:rPr>
          <w:sz w:val="28"/>
          <w:szCs w:val="28"/>
        </w:rPr>
      </w:pPr>
      <w:r w:rsidRPr="00FB1AED">
        <w:rPr>
          <w:sz w:val="28"/>
          <w:szCs w:val="28"/>
        </w:rPr>
        <w:t>PO Box 64370</w:t>
      </w:r>
    </w:p>
    <w:p w:rsidR="00424660" w:rsidRPr="00FB1AED" w:rsidRDefault="00424660" w:rsidP="00D71E69">
      <w:pPr>
        <w:ind w:left="3510"/>
        <w:rPr>
          <w:sz w:val="28"/>
          <w:szCs w:val="28"/>
        </w:rPr>
      </w:pPr>
      <w:r w:rsidRPr="00FB1AED">
        <w:rPr>
          <w:sz w:val="28"/>
          <w:szCs w:val="28"/>
        </w:rPr>
        <w:t>St. Paul, MN 55164-0370</w:t>
      </w:r>
    </w:p>
    <w:p w:rsidR="00424660" w:rsidRPr="00FB1AED" w:rsidRDefault="00424660" w:rsidP="00424660">
      <w:pPr>
        <w:rPr>
          <w:sz w:val="28"/>
          <w:szCs w:val="28"/>
        </w:rPr>
      </w:pPr>
    </w:p>
    <w:p w:rsidR="00424660" w:rsidRPr="00FB1AED" w:rsidRDefault="00424660" w:rsidP="00424660">
      <w:pPr>
        <w:rPr>
          <w:sz w:val="28"/>
          <w:szCs w:val="28"/>
        </w:rPr>
      </w:pPr>
    </w:p>
    <w:p w:rsidR="00FB1AED" w:rsidRDefault="00424660" w:rsidP="00424660">
      <w:pPr>
        <w:jc w:val="center"/>
        <w:rPr>
          <w:sz w:val="28"/>
          <w:szCs w:val="28"/>
        </w:rPr>
      </w:pPr>
      <w:r w:rsidRPr="00FB1AED">
        <w:rPr>
          <w:sz w:val="28"/>
          <w:szCs w:val="28"/>
        </w:rPr>
        <w:t>Any questions regarding this program should be directed to the MFBF state office at</w:t>
      </w:r>
    </w:p>
    <w:p w:rsidR="00424660" w:rsidRPr="00FB1AED" w:rsidRDefault="00424660" w:rsidP="00424660">
      <w:pPr>
        <w:jc w:val="center"/>
        <w:rPr>
          <w:sz w:val="28"/>
          <w:szCs w:val="28"/>
        </w:rPr>
      </w:pPr>
      <w:r w:rsidRPr="00FB1AED">
        <w:rPr>
          <w:sz w:val="28"/>
          <w:szCs w:val="28"/>
        </w:rPr>
        <w:t xml:space="preserve">651-768-2115. </w:t>
      </w:r>
      <w:proofErr w:type="gramStart"/>
      <w:r w:rsidRPr="00FB1AED">
        <w:rPr>
          <w:sz w:val="28"/>
          <w:szCs w:val="28"/>
        </w:rPr>
        <w:t>This</w:t>
      </w:r>
      <w:proofErr w:type="gramEnd"/>
      <w:r w:rsidRPr="00FB1AED">
        <w:rPr>
          <w:sz w:val="28"/>
          <w:szCs w:val="28"/>
        </w:rPr>
        <w:t xml:space="preserve"> application is also available online at </w:t>
      </w:r>
      <w:hyperlink r:id="rId10" w:history="1">
        <w:r w:rsidRPr="00FB1AED">
          <w:rPr>
            <w:rStyle w:val="Hyperlink"/>
            <w:sz w:val="28"/>
            <w:szCs w:val="28"/>
          </w:rPr>
          <w:t>www.fbmn.org</w:t>
        </w:r>
      </w:hyperlink>
      <w:r w:rsidRPr="00FB1AED">
        <w:rPr>
          <w:sz w:val="28"/>
          <w:szCs w:val="28"/>
        </w:rPr>
        <w:t xml:space="preserve"> under Foundation.</w:t>
      </w:r>
    </w:p>
    <w:sectPr w:rsidR="00424660" w:rsidRPr="00FB1AED" w:rsidSect="00424660">
      <w:headerReference w:type="default" r:id="rId11"/>
      <w:footerReference w:type="default" r:id="rId12"/>
      <w:type w:val="continuous"/>
      <w:pgSz w:w="12240" w:h="15840" w:code="1"/>
      <w:pgMar w:top="144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E0" w:rsidRDefault="00240DE0" w:rsidP="00C4479B">
      <w:r>
        <w:separator/>
      </w:r>
    </w:p>
  </w:endnote>
  <w:endnote w:type="continuationSeparator" w:id="0">
    <w:p w:rsidR="00240DE0" w:rsidRDefault="00240DE0" w:rsidP="00C4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e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60" w:rsidRPr="00424660" w:rsidRDefault="00424660" w:rsidP="00424660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E0" w:rsidRDefault="00240DE0" w:rsidP="00C4479B">
      <w:r>
        <w:separator/>
      </w:r>
    </w:p>
  </w:footnote>
  <w:footnote w:type="continuationSeparator" w:id="0">
    <w:p w:rsidR="00240DE0" w:rsidRDefault="00240DE0" w:rsidP="00C4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EC" w:rsidRPr="009076EC" w:rsidRDefault="009076EC" w:rsidP="00FC68B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60" w:rsidRPr="00424660" w:rsidRDefault="00424660" w:rsidP="004246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420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ADA07A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C4F6D2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2492B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84E2B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36C3E4B"/>
    <w:multiLevelType w:val="singleLevel"/>
    <w:tmpl w:val="EF6472E8"/>
    <w:lvl w:ilvl="0">
      <w:start w:val="1"/>
      <w:numFmt w:val="upp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76CE0F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9B"/>
    <w:rsid w:val="00082C2B"/>
    <w:rsid w:val="00130B9B"/>
    <w:rsid w:val="00152C3C"/>
    <w:rsid w:val="0015471F"/>
    <w:rsid w:val="00240DE0"/>
    <w:rsid w:val="003E6721"/>
    <w:rsid w:val="00424660"/>
    <w:rsid w:val="004F0BFF"/>
    <w:rsid w:val="005E64C4"/>
    <w:rsid w:val="005F49D9"/>
    <w:rsid w:val="006230B5"/>
    <w:rsid w:val="00733C1A"/>
    <w:rsid w:val="009076EC"/>
    <w:rsid w:val="00C4479B"/>
    <w:rsid w:val="00D5728D"/>
    <w:rsid w:val="00D71E69"/>
    <w:rsid w:val="00DE0B3B"/>
    <w:rsid w:val="00DF6568"/>
    <w:rsid w:val="00EA547A"/>
    <w:rsid w:val="00F9536A"/>
    <w:rsid w:val="00FB1AED"/>
    <w:rsid w:val="00FB54FA"/>
    <w:rsid w:val="00F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575E72-778E-4D48-BBF7-BA849BF0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9B"/>
  </w:style>
  <w:style w:type="paragraph" w:styleId="Footer">
    <w:name w:val="footer"/>
    <w:basedOn w:val="Normal"/>
    <w:link w:val="FooterChar"/>
    <w:uiPriority w:val="99"/>
    <w:unhideWhenUsed/>
    <w:rsid w:val="00C44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9B"/>
  </w:style>
  <w:style w:type="character" w:styleId="Hyperlink">
    <w:name w:val="Hyperlink"/>
    <w:basedOn w:val="DefaultParagraphFont"/>
    <w:uiPriority w:val="99"/>
    <w:unhideWhenUsed/>
    <w:rsid w:val="003E67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2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424660"/>
    <w:pPr>
      <w:jc w:val="center"/>
    </w:pPr>
    <w:rPr>
      <w:rFonts w:ascii="Carleton" w:eastAsia="Times New Roman" w:hAnsi="Carleton" w:cs="Times New Roman"/>
      <w:b/>
      <w:sz w:val="4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24660"/>
    <w:rPr>
      <w:rFonts w:ascii="Carleton" w:eastAsia="Times New Roman" w:hAnsi="Carleton" w:cs="Times New Roman"/>
      <w:b/>
      <w:sz w:val="40"/>
      <w:szCs w:val="20"/>
      <w:u w:val="single"/>
    </w:rPr>
  </w:style>
  <w:style w:type="paragraph" w:styleId="Title">
    <w:name w:val="Title"/>
    <w:basedOn w:val="Normal"/>
    <w:link w:val="TitleChar"/>
    <w:qFormat/>
    <w:rsid w:val="0015471F"/>
    <w:pPr>
      <w:jc w:val="center"/>
    </w:pPr>
    <w:rPr>
      <w:rFonts w:ascii="Carleton" w:eastAsia="Times New Roman" w:hAnsi="Carleto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15471F"/>
    <w:rPr>
      <w:rFonts w:ascii="Carleton" w:eastAsia="Times New Roman" w:hAnsi="Carleto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fbmn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Policy</dc:creator>
  <cp:keywords/>
  <dc:description/>
  <cp:lastModifiedBy>Public Relations</cp:lastModifiedBy>
  <cp:revision>2</cp:revision>
  <cp:lastPrinted>2014-10-29T16:10:00Z</cp:lastPrinted>
  <dcterms:created xsi:type="dcterms:W3CDTF">2014-11-24T14:35:00Z</dcterms:created>
  <dcterms:modified xsi:type="dcterms:W3CDTF">2014-11-24T14:35:00Z</dcterms:modified>
</cp:coreProperties>
</file>